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801F9" w14:textId="3A835E75" w:rsidR="00D86346" w:rsidRPr="00570C6E" w:rsidRDefault="00D86346" w:rsidP="00C05BC1">
      <w:pPr>
        <w:jc w:val="center"/>
        <w:rPr>
          <w:b/>
          <w:bCs/>
          <w:sz w:val="40"/>
          <w:szCs w:val="40"/>
          <w:lang w:val="en-US"/>
        </w:rPr>
      </w:pPr>
      <w:r w:rsidRPr="00570C6E">
        <w:rPr>
          <w:b/>
          <w:bCs/>
          <w:sz w:val="40"/>
          <w:szCs w:val="40"/>
          <w:lang w:val="en-US"/>
        </w:rPr>
        <w:t>Whitsand Harmony</w:t>
      </w:r>
    </w:p>
    <w:p w14:paraId="023BE227" w14:textId="3CA994FC" w:rsidR="00D86346" w:rsidRPr="00570C6E" w:rsidRDefault="00D86346" w:rsidP="00D86346">
      <w:pPr>
        <w:jc w:val="center"/>
        <w:rPr>
          <w:b/>
          <w:bCs/>
          <w:sz w:val="32"/>
          <w:szCs w:val="32"/>
          <w:lang w:val="en-US"/>
        </w:rPr>
      </w:pPr>
      <w:r w:rsidRPr="00570C6E">
        <w:rPr>
          <w:b/>
          <w:bCs/>
          <w:sz w:val="32"/>
          <w:szCs w:val="32"/>
          <w:lang w:val="en-US"/>
        </w:rPr>
        <w:t>Accompanist</w:t>
      </w:r>
    </w:p>
    <w:p w14:paraId="1634DD2A" w14:textId="03873A78" w:rsidR="00D86346" w:rsidRPr="00D86346" w:rsidRDefault="00D86346">
      <w:pPr>
        <w:rPr>
          <w:b/>
          <w:bCs/>
          <w:lang w:val="en-US"/>
        </w:rPr>
      </w:pPr>
      <w:r w:rsidRPr="00D86346">
        <w:rPr>
          <w:b/>
          <w:bCs/>
          <w:lang w:val="en-US"/>
        </w:rPr>
        <w:t>About us:</w:t>
      </w:r>
    </w:p>
    <w:p w14:paraId="65333571" w14:textId="1AEBC7EB" w:rsidR="00D86346" w:rsidRDefault="00D86346">
      <w:pPr>
        <w:rPr>
          <w:lang w:val="en-US"/>
        </w:rPr>
      </w:pPr>
      <w:r>
        <w:rPr>
          <w:lang w:val="en-US"/>
        </w:rPr>
        <w:t>Whitsand Harmony is an</w:t>
      </w:r>
      <w:r w:rsidR="00DA6DE9">
        <w:rPr>
          <w:lang w:val="en-US"/>
        </w:rPr>
        <w:t xml:space="preserve"> experienced,</w:t>
      </w:r>
      <w:r>
        <w:rPr>
          <w:lang w:val="en-US"/>
        </w:rPr>
        <w:t xml:space="preserve"> inclusive, developing Community Choir, who meet on Wednesday evenings during term time.  Under the skillful guidance of our Musical Director, the choir presents a diverse repertoire for public performance.</w:t>
      </w:r>
    </w:p>
    <w:p w14:paraId="50346C13" w14:textId="736CE7AC" w:rsidR="00D86346" w:rsidRDefault="00D86346">
      <w:pPr>
        <w:rPr>
          <w:b/>
          <w:bCs/>
          <w:lang w:val="en-US"/>
        </w:rPr>
      </w:pPr>
      <w:r w:rsidRPr="00D86346">
        <w:rPr>
          <w:b/>
          <w:bCs/>
          <w:lang w:val="en-US"/>
        </w:rPr>
        <w:t>The role:</w:t>
      </w:r>
    </w:p>
    <w:p w14:paraId="60397324" w14:textId="20EC5F71" w:rsidR="002A4AAC" w:rsidRDefault="002A4AAC" w:rsidP="002A4AAC">
      <w:pPr>
        <w:rPr>
          <w:lang w:val="en-US"/>
        </w:rPr>
      </w:pPr>
      <w:r>
        <w:rPr>
          <w:lang w:val="en-US"/>
        </w:rPr>
        <w:t>The role is a permanent one. Initially, we are looking for the right person to start in January 2027, to shadow our current accompanist for the first 6 months, before continuing in the position full-time from September 2027</w:t>
      </w:r>
      <w:r w:rsidR="00E72C47">
        <w:rPr>
          <w:lang w:val="en-US"/>
        </w:rPr>
        <w:t>, when she will retire.</w:t>
      </w:r>
    </w:p>
    <w:p w14:paraId="1703283D" w14:textId="4085CDCD" w:rsidR="002A4AAC" w:rsidRPr="00DA6DE9" w:rsidRDefault="002A4AAC" w:rsidP="002A4AAC">
      <w:pPr>
        <w:rPr>
          <w:lang w:val="en-US"/>
        </w:rPr>
      </w:pPr>
      <w:r w:rsidRPr="00DA6DE9">
        <w:rPr>
          <w:lang w:val="en-US"/>
        </w:rPr>
        <w:t>An Honorarium of £30 is offered to cover weekly rehearsals and all performance</w:t>
      </w:r>
      <w:r>
        <w:rPr>
          <w:lang w:val="en-US"/>
        </w:rPr>
        <w:t>s</w:t>
      </w:r>
      <w:r w:rsidRPr="00DA6DE9">
        <w:rPr>
          <w:lang w:val="en-US"/>
        </w:rPr>
        <w:t>. There are up to 10 performances a year</w:t>
      </w:r>
      <w:r>
        <w:rPr>
          <w:lang w:val="en-US"/>
        </w:rPr>
        <w:t>,</w:t>
      </w:r>
      <w:r w:rsidRPr="00DA6DE9">
        <w:rPr>
          <w:lang w:val="en-US"/>
        </w:rPr>
        <w:t xml:space="preserve"> </w:t>
      </w:r>
      <w:r w:rsidR="00ED6A84">
        <w:rPr>
          <w:lang w:val="en-US"/>
        </w:rPr>
        <w:t xml:space="preserve">which are </w:t>
      </w:r>
      <w:r w:rsidRPr="00DA6DE9">
        <w:rPr>
          <w:lang w:val="en-US"/>
        </w:rPr>
        <w:t>held locally.</w:t>
      </w:r>
    </w:p>
    <w:p w14:paraId="5F3F1CD0" w14:textId="0DF7AF9E" w:rsidR="002A4AAC" w:rsidRPr="00D86346" w:rsidRDefault="002A4AAC">
      <w:pPr>
        <w:rPr>
          <w:b/>
          <w:bCs/>
          <w:lang w:val="en-US"/>
        </w:rPr>
      </w:pPr>
      <w:r>
        <w:rPr>
          <w:b/>
          <w:bCs/>
          <w:lang w:val="en-US"/>
        </w:rPr>
        <w:t>About you:</w:t>
      </w:r>
    </w:p>
    <w:p w14:paraId="4782CA80" w14:textId="77777777" w:rsidR="005D46F9" w:rsidRDefault="00DA6DE9">
      <w:pPr>
        <w:rPr>
          <w:lang w:val="en-US"/>
        </w:rPr>
      </w:pPr>
      <w:r>
        <w:rPr>
          <w:lang w:val="en-US"/>
        </w:rPr>
        <w:t>You will be an</w:t>
      </w:r>
      <w:r w:rsidR="00D86346">
        <w:rPr>
          <w:lang w:val="en-US"/>
        </w:rPr>
        <w:t xml:space="preserve"> experienced, </w:t>
      </w:r>
      <w:r>
        <w:rPr>
          <w:lang w:val="en-US"/>
        </w:rPr>
        <w:t xml:space="preserve">enthusiastic musician with a sense of </w:t>
      </w:r>
      <w:proofErr w:type="spellStart"/>
      <w:r>
        <w:rPr>
          <w:lang w:val="en-US"/>
        </w:rPr>
        <w:t>humour</w:t>
      </w:r>
      <w:proofErr w:type="spellEnd"/>
      <w:r w:rsidR="002A4AAC">
        <w:rPr>
          <w:lang w:val="en-US"/>
        </w:rPr>
        <w:t>!</w:t>
      </w:r>
      <w:r>
        <w:rPr>
          <w:lang w:val="en-US"/>
        </w:rPr>
        <w:t xml:space="preserve"> </w:t>
      </w:r>
      <w:r w:rsidR="002A4AAC">
        <w:rPr>
          <w:lang w:val="en-US"/>
        </w:rPr>
        <w:t xml:space="preserve"> </w:t>
      </w:r>
      <w:r>
        <w:rPr>
          <w:lang w:val="en-US"/>
        </w:rPr>
        <w:t>We are looking for a person who is flexible and who can be committed to weekly, term-time rehearsals on Wednesday evenings.  The choir meets at the Seaton and Downderry Village Hall, in Downderry.  You will be required to liaise closely with the Musical Director</w:t>
      </w:r>
      <w:r w:rsidR="0021124C">
        <w:rPr>
          <w:lang w:val="en-US"/>
        </w:rPr>
        <w:t xml:space="preserve"> beyond scheduled weekly </w:t>
      </w:r>
      <w:r w:rsidR="005D46F9">
        <w:rPr>
          <w:lang w:val="en-US"/>
        </w:rPr>
        <w:t>rehearsals and</w:t>
      </w:r>
      <w:r w:rsidR="00E72C47">
        <w:rPr>
          <w:lang w:val="en-US"/>
        </w:rPr>
        <w:t xml:space="preserve"> accompany the choir at performances throughout the year.  An electronic keyboard will be provided for use at rehearsals and all performances. </w:t>
      </w:r>
    </w:p>
    <w:p w14:paraId="15D87DFC" w14:textId="7F9F6FE1" w:rsidR="002A4AAC" w:rsidRDefault="002A4AAC">
      <w:pPr>
        <w:rPr>
          <w:lang w:val="en-US"/>
        </w:rPr>
      </w:pPr>
      <w:r>
        <w:rPr>
          <w:lang w:val="en-US"/>
        </w:rPr>
        <w:t xml:space="preserve">If you are interested, please contact our Secretary Robin Doyle: </w:t>
      </w:r>
      <w:hyperlink r:id="rId5" w:history="1">
        <w:r w:rsidRPr="00E628AF">
          <w:rPr>
            <w:rStyle w:val="Hyperlink"/>
            <w:lang w:val="en-US"/>
          </w:rPr>
          <w:t>robin@treyone.co.uk</w:t>
        </w:r>
      </w:hyperlink>
    </w:p>
    <w:p w14:paraId="387E32E8" w14:textId="503589CA" w:rsidR="002A4AAC" w:rsidRDefault="002A4AAC">
      <w:pPr>
        <w:rPr>
          <w:lang w:val="en-US"/>
        </w:rPr>
      </w:pPr>
      <w:r>
        <w:rPr>
          <w:lang w:val="en-US"/>
        </w:rPr>
        <w:t xml:space="preserve">If you would like to watch one of our recent performances, held at the RNLI Boathouse in </w:t>
      </w:r>
      <w:r w:rsidR="004442F6">
        <w:rPr>
          <w:lang w:val="en-US"/>
        </w:rPr>
        <w:t>Looe, you</w:t>
      </w:r>
      <w:r w:rsidR="005D46F9">
        <w:rPr>
          <w:lang w:val="en-US"/>
        </w:rPr>
        <w:t xml:space="preserve"> can do so here</w:t>
      </w:r>
      <w:r w:rsidR="004442F6">
        <w:rPr>
          <w:lang w:val="en-US"/>
        </w:rPr>
        <w:t xml:space="preserve">: </w:t>
      </w:r>
      <w:r w:rsidR="00921B70">
        <w:rPr>
          <w:lang w:val="en-US"/>
        </w:rPr>
        <w:t>‘</w:t>
      </w:r>
      <w:r>
        <w:rPr>
          <w:lang w:val="en-US"/>
        </w:rPr>
        <w:t>Bridge over Troubled Water’</w:t>
      </w:r>
      <w:r w:rsidR="00921B70">
        <w:rPr>
          <w:lang w:val="en-US"/>
        </w:rPr>
        <w:t xml:space="preserve"> </w:t>
      </w:r>
      <w:hyperlink r:id="rId6" w:history="1">
        <w:r w:rsidR="00FA2D2A">
          <w:rPr>
            <w:rStyle w:val="Hyperlink"/>
            <w:lang w:val="en-US"/>
          </w:rPr>
          <w:t>Bridge Over Troubled Water Video</w:t>
        </w:r>
      </w:hyperlink>
    </w:p>
    <w:p w14:paraId="2126D841" w14:textId="27587294" w:rsidR="00C05BC1" w:rsidRDefault="005D46F9">
      <w:pPr>
        <w:rPr>
          <w:lang w:val="en-US"/>
        </w:rPr>
      </w:pPr>
      <w:r>
        <w:rPr>
          <w:lang w:val="en-US"/>
        </w:rPr>
        <w:t>A list of our</w:t>
      </w:r>
      <w:r w:rsidR="002A4AAC">
        <w:rPr>
          <w:lang w:val="en-US"/>
        </w:rPr>
        <w:t xml:space="preserve"> current repertoire can be viewed here:</w:t>
      </w:r>
      <w:r w:rsidR="00C05BC1">
        <w:rPr>
          <w:lang w:val="en-US"/>
        </w:rPr>
        <w:t xml:space="preserve"> </w:t>
      </w:r>
      <w:hyperlink r:id="rId7" w:history="1">
        <w:r w:rsidR="00FA2D2A">
          <w:rPr>
            <w:rStyle w:val="Hyperlink"/>
            <w:lang w:val="en-US"/>
          </w:rPr>
          <w:t>Repertoire List</w:t>
        </w:r>
      </w:hyperlink>
    </w:p>
    <w:p w14:paraId="2034F8A3" w14:textId="77777777" w:rsidR="00570C6E" w:rsidRDefault="00570C6E">
      <w:pPr>
        <w:rPr>
          <w:lang w:val="en-US"/>
        </w:rPr>
      </w:pPr>
    </w:p>
    <w:p w14:paraId="6583B697" w14:textId="5F6AD331" w:rsidR="00C05BC1" w:rsidRPr="00570C6E" w:rsidRDefault="00570C6E">
      <w:pPr>
        <w:rPr>
          <w:b/>
          <w:bCs/>
          <w:lang w:val="en-US"/>
        </w:rPr>
      </w:pPr>
      <w:r w:rsidRPr="00570C6E">
        <w:rPr>
          <w:b/>
          <w:bCs/>
          <w:lang w:val="en-US"/>
        </w:rPr>
        <w:t>Closing Date: 1</w:t>
      </w:r>
      <w:r w:rsidRPr="00570C6E">
        <w:rPr>
          <w:b/>
          <w:bCs/>
          <w:vertAlign w:val="superscript"/>
          <w:lang w:val="en-US"/>
        </w:rPr>
        <w:t>st</w:t>
      </w:r>
      <w:r w:rsidRPr="00570C6E">
        <w:rPr>
          <w:b/>
          <w:bCs/>
          <w:lang w:val="en-US"/>
        </w:rPr>
        <w:t xml:space="preserve"> </w:t>
      </w:r>
      <w:r w:rsidRPr="00570C6E">
        <w:rPr>
          <w:b/>
          <w:bCs/>
          <w:lang w:val="en-US"/>
        </w:rPr>
        <w:t xml:space="preserve">December </w:t>
      </w:r>
      <w:r w:rsidRPr="00570C6E">
        <w:rPr>
          <w:b/>
          <w:bCs/>
          <w:lang w:val="en-US"/>
        </w:rPr>
        <w:t>2026</w:t>
      </w:r>
    </w:p>
    <w:p w14:paraId="4F889745" w14:textId="77777777" w:rsidR="004442F6" w:rsidRDefault="004442F6">
      <w:pPr>
        <w:rPr>
          <w:lang w:val="en-US"/>
        </w:rPr>
      </w:pPr>
    </w:p>
    <w:p w14:paraId="2F91B0AB" w14:textId="77777777" w:rsidR="004442F6" w:rsidRDefault="004442F6">
      <w:pPr>
        <w:rPr>
          <w:lang w:val="en-US"/>
        </w:rPr>
      </w:pPr>
    </w:p>
    <w:p w14:paraId="700A1E68" w14:textId="77777777" w:rsidR="0058587F" w:rsidRPr="0058587F" w:rsidRDefault="0058587F" w:rsidP="00314BED">
      <w:pPr>
        <w:tabs>
          <w:tab w:val="left" w:pos="5010"/>
        </w:tabs>
        <w:rPr>
          <w:lang w:val="en-US"/>
        </w:rPr>
      </w:pPr>
    </w:p>
    <w:p w14:paraId="1ACD936B" w14:textId="77777777" w:rsidR="00314BED" w:rsidRPr="00314BED" w:rsidRDefault="00314BED" w:rsidP="00314BED">
      <w:pPr>
        <w:tabs>
          <w:tab w:val="left" w:pos="5010"/>
        </w:tabs>
        <w:rPr>
          <w:lang w:val="en-US"/>
        </w:rPr>
      </w:pPr>
    </w:p>
    <w:sectPr w:rsidR="00314BED" w:rsidRPr="00314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ED"/>
    <w:rsid w:val="001A0FE0"/>
    <w:rsid w:val="0021124C"/>
    <w:rsid w:val="002A4AAC"/>
    <w:rsid w:val="002D2AB3"/>
    <w:rsid w:val="00314BED"/>
    <w:rsid w:val="003530F7"/>
    <w:rsid w:val="004442F6"/>
    <w:rsid w:val="00570C6E"/>
    <w:rsid w:val="0058587F"/>
    <w:rsid w:val="00592336"/>
    <w:rsid w:val="005D46F9"/>
    <w:rsid w:val="00704DEA"/>
    <w:rsid w:val="00921B70"/>
    <w:rsid w:val="00B424A0"/>
    <w:rsid w:val="00C05BC1"/>
    <w:rsid w:val="00D86346"/>
    <w:rsid w:val="00DA6DE9"/>
    <w:rsid w:val="00E72C47"/>
    <w:rsid w:val="00ED6A84"/>
    <w:rsid w:val="00ED6D1C"/>
    <w:rsid w:val="00FA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A11AF"/>
  <w15:chartTrackingRefBased/>
  <w15:docId w15:val="{E766BE67-A714-429D-B0A5-2ABB91A1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B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B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B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B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B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B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B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B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B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B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B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4A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A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5BC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5cdccc75-3932-444b-a9a7-bff314d983ff.usrfiles.com/ugd/5cdccc_173eae7927694a4197a42cf82c8daac4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ideo.wixstatic.com/video/5cdccc_ff7833ebacd3409f979bf9502a7028fe/480p/mp4/file.mp4" TargetMode="External"/><Relationship Id="rId5" Type="http://schemas.openxmlformats.org/officeDocument/2006/relationships/hyperlink" Target="mailto:robin@treyone.co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0176E-E1D1-4EAB-BE71-B173A0788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Pawson</dc:creator>
  <cp:keywords/>
  <dc:description/>
  <cp:lastModifiedBy>helen hardie</cp:lastModifiedBy>
  <cp:revision>9</cp:revision>
  <dcterms:created xsi:type="dcterms:W3CDTF">2026-09-28T09:40:00Z</dcterms:created>
  <dcterms:modified xsi:type="dcterms:W3CDTF">2026-10-13T06:28:00Z</dcterms:modified>
</cp:coreProperties>
</file>